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応募票生成aiの利用の申告"/>
    <w:p>
      <w:pPr>
        <w:pStyle w:val="Heading1"/>
      </w:pPr>
      <w:r>
        <w:t xml:space="preserve">（応募票）生成AIの利用の申告</w:t>
      </w:r>
    </w:p>
    <w:p>
      <w:pPr>
        <w:pStyle w:val="FirstParagraph"/>
      </w:pPr>
      <w:r>
        <w:rPr>
          <w:bCs/>
          <w:b/>
        </w:rPr>
        <w:t xml:space="preserve">作品名</w:t>
      </w:r>
      <w:r>
        <w:t xml:space="preserve">：　　　　　　　　　　　　　　　　　　　　　　　　</w:t>
      </w:r>
    </w:p>
    <w:p>
      <w:pPr>
        <w:pStyle w:val="BodyText"/>
      </w:pPr>
      <w:r>
        <w:rPr>
          <w:bCs/>
          <w:b/>
        </w:rPr>
        <w:t xml:space="preserve">応募者名</w:t>
      </w:r>
      <w:r>
        <w:t xml:space="preserve">：　　　　　　　　　　　　　　　　　　　　　　　</w:t>
      </w:r>
    </w:p>
    <w:p>
      <w:pPr>
        <w:pStyle w:val="BodyText"/>
      </w:pPr>
      <w:r>
        <w:rPr>
          <w:bCs/>
          <w:b/>
        </w:rPr>
        <w:t xml:space="preserve">記入日</w:t>
      </w:r>
      <w:r>
        <w:t xml:space="preserve">：　　　　年　　　月　　　日</w:t>
      </w:r>
    </w:p>
    <w:p>
      <w:r>
        <w:pict>
          <v:rect style="width:0;height:1.5pt" o:hralign="center" o:hrstd="t" o:hr="t"/>
        </w:pict>
      </w:r>
    </w:p>
    <w:bookmarkStart w:id="20" w:name="生成aiの利用いずれかに印を付けてください"/>
    <w:p>
      <w:pPr>
        <w:pStyle w:val="Heading2"/>
      </w:pPr>
      <w:r>
        <w:t xml:space="preserve">1. 生成AIの利用（いずれかに印を付けてください）</w:t>
      </w:r>
    </w:p>
    <w:p>
      <w:pPr>
        <w:pStyle w:val="FirstParagraph"/>
      </w:pPr>
      <w:r>
        <w:rPr>
          <w:bCs/>
          <w:b/>
        </w:rPr>
        <w:t xml:space="preserve">□ 利用なし</w:t>
      </w:r>
      <w:r>
        <w:t xml:space="preserve"> </w:t>
      </w:r>
      <w:r>
        <w:t xml:space="preserve">— 生成AIを使っていません</w:t>
      </w:r>
    </w:p>
    <w:p>
      <w:pPr>
        <w:pStyle w:val="BodyText"/>
      </w:pPr>
      <w:r>
        <w:rPr>
          <w:bCs/>
          <w:b/>
        </w:rPr>
        <w:t xml:space="preserve">□ 支援のみ</w:t>
      </w:r>
      <w:r>
        <w:t xml:space="preserve"> </w:t>
      </w:r>
      <w:r>
        <w:t xml:space="preserve">— もとの画像・文章などを整えるためだけに使いました</w:t>
      </w:r>
      <w:r>
        <w:t xml:space="preserve"> </w:t>
      </w:r>
      <w:r>
        <w:t xml:space="preserve">（ノイズ除去、明るさ・色の補正、手ブレ補正、被写体の切り抜き、誤字脱字の確認など）</w:t>
      </w:r>
    </w:p>
    <w:p>
      <w:pPr>
        <w:pStyle w:val="BodyText"/>
      </w:pPr>
      <w:r>
        <w:rPr>
          <w:bCs/>
          <w:b/>
        </w:rPr>
        <w:t xml:space="preserve">□ 生成あり</w:t>
      </w:r>
      <w:r>
        <w:t xml:space="preserve"> </w:t>
      </w:r>
      <w:r>
        <w:t xml:space="preserve">— AIが新たに作り出した表現（人物、背景、物、文章など）が作品に含まれます</w:t>
      </w:r>
    </w:p>
    <w:bookmarkEnd w:id="20"/>
    <w:bookmarkStart w:id="21" w:name="生成ありの場合にお書きください"/>
    <w:p>
      <w:pPr>
        <w:pStyle w:val="Heading2"/>
      </w:pPr>
      <w:r>
        <w:t xml:space="preserve">2. 「生成あり」の場合にお書きください</w:t>
      </w:r>
    </w:p>
    <w:p>
      <w:pPr>
        <w:pStyle w:val="FirstParagraph"/>
      </w:pPr>
      <w:r>
        <w:rPr>
          <w:bCs/>
          <w:b/>
        </w:rPr>
        <w:t xml:space="preserve">使ったサービス名・モデル名</w:t>
      </w:r>
      <w:r>
        <w:t xml:space="preserve">：　　　　　　　　　　　　　　　　　　　　</w:t>
      </w:r>
    </w:p>
    <w:p>
      <w:pPr>
        <w:pStyle w:val="BodyText"/>
      </w:pPr>
      <w:r>
        <w:rPr>
          <w:bCs/>
          <w:b/>
        </w:rPr>
        <w:t xml:space="preserve">作品のどの部分か</w:t>
      </w:r>
      <w:r>
        <w:t xml:space="preserve">：　　　　　　　　　　　　　　　　　　　　　　　　</w:t>
      </w:r>
    </w:p>
    <w:p>
      <w:pPr>
        <w:pStyle w:val="BodyText"/>
      </w:pPr>
      <w:r>
        <w:rPr>
          <w:bCs/>
          <w:b/>
        </w:rPr>
        <w:t xml:space="preserve">制作過程の記録</w:t>
      </w:r>
      <w:r>
        <w:t xml:space="preserve">（使ったサービス名、指示文、生成日時、AIが出力したもとのデータ）：</w:t>
      </w:r>
    </w:p>
    <w:p>
      <w:pPr>
        <w:pStyle w:val="BodyText"/>
      </w:pPr>
      <w:r>
        <w:rPr>
          <w:bCs/>
          <w:b/>
        </w:rPr>
        <w:t xml:space="preserve">□ 保管しています</w:t>
      </w:r>
      <w:r>
        <w:t xml:space="preserve">　　</w:t>
      </w:r>
      <w:r>
        <w:rPr>
          <w:bCs/>
          <w:b/>
        </w:rPr>
        <w:t xml:space="preserve">□ 保管していません</w:t>
      </w:r>
    </w:p>
    <w:bookmarkEnd w:id="21"/>
    <w:bookmarkStart w:id="22" w:name="確認事項"/>
    <w:p>
      <w:pPr>
        <w:pStyle w:val="Heading2"/>
      </w:pPr>
      <w:r>
        <w:t xml:space="preserve">3. 確認事項</w:t>
      </w:r>
    </w:p>
    <w:p>
      <w:pPr>
        <w:numPr>
          <w:ilvl w:val="0"/>
          <w:numId w:val="1001"/>
        </w:numPr>
        <w:pStyle w:val="Compact"/>
      </w:pPr>
      <w:r>
        <w:t xml:space="preserve">この申告の内容が事実と異なることが判明した場合、発表の後であっても、入賞が取り消されることがあります。</w:t>
      </w:r>
    </w:p>
    <w:p>
      <w:pPr>
        <w:numPr>
          <w:ilvl w:val="0"/>
          <w:numId w:val="1001"/>
        </w:numPr>
        <w:pStyle w:val="Compact"/>
      </w:pPr>
      <w:r>
        <w:t xml:space="preserve">主催者から、制作の過程が分かる資料の提示を求められることがあります（入賞候補となった場合に限ります）。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※ より細かく申告する場合の区分（任意）：</w:t>
      </w:r>
      <w:r>
        <w:rPr>
          <w:bCs/>
          <w:b/>
        </w:rPr>
        <w:t xml:space="preserve">A</w:t>
      </w:r>
      <w:r>
        <w:t xml:space="preserve"> </w:t>
      </w:r>
      <w:r>
        <w:t xml:space="preserve">生成的関与なし／</w:t>
      </w:r>
      <w:r>
        <w:rPr>
          <w:bCs/>
          <w:b/>
        </w:rPr>
        <w:t xml:space="preserve">B</w:t>
      </w:r>
      <w:r>
        <w:t xml:space="preserve"> </w:t>
      </w:r>
      <w:r>
        <w:t xml:space="preserve">非生成的補助のみ／</w:t>
      </w:r>
      <w:r>
        <w:rPr>
          <w:bCs/>
          <w:b/>
        </w:rPr>
        <w:t xml:space="preserve">C</w:t>
      </w:r>
      <w:r>
        <w:t xml:space="preserve"> </w:t>
      </w:r>
      <w:r>
        <w:t xml:space="preserve">従属的生成／</w:t>
      </w:r>
      <w:r>
        <w:rPr>
          <w:bCs/>
          <w:b/>
        </w:rPr>
        <w:t xml:space="preserve">D</w:t>
      </w:r>
      <w:r>
        <w:t xml:space="preserve"> </w:t>
      </w:r>
      <w:r>
        <w:t xml:space="preserve">主要部分の生成＋実質的改変／</w:t>
      </w:r>
      <w:r>
        <w:rPr>
          <w:bCs/>
          <w:b/>
        </w:rPr>
        <w:t xml:space="preserve">E</w:t>
      </w:r>
      <w:r>
        <w:t xml:space="preserve"> </w:t>
      </w:r>
      <w:r>
        <w:t xml:space="preserve">全面的生成　→　該当：（　　）</w:t>
      </w:r>
    </w:p>
    <w:p>
      <w:pPr>
        <w:pStyle w:val="BodyText"/>
      </w:pPr>
      <w:r>
        <w:t xml:space="preserve">この様式は「来歴区分表 v0.16」（来歴標準プロジェクト、CC BY 4.0）をもとにしています。</w:t>
      </w:r>
      <w:r>
        <w:t xml:space="preserve"> </w:t>
      </w:r>
      <w:r>
        <w:rPr>
          <w:bCs/>
          <w:b/>
        </w:rPr>
        <w:t xml:space="preserve">主催者がお使いになるときは、出典の表示・許諾・対価のいずれも不要です。改変も自由です。</w:t>
      </w:r>
    </w:p>
    <w:bookmarkEnd w:id="22"/>
    <w:bookmarkEnd w:id="23"/>
    <w:sectPr>
      <w:pgSz w:h="16838" w:w="11906"/>
      <w:pgMar w:bottom="1418" w:footer="709" w:gutter="0" w:header="709" w:left="1134" w:right="1134" w:top="1418"/>
      <w:cols w:space="425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游ゴシック" w:cs="游ゴシック" w:eastAsia="游ゴシック" w:hAnsi="游ゴシック"/>
        <w:sz w:val="21"/>
        <w:szCs w:val="21"/>
        <w:lang w:bidi="ar-SA" w:eastAsia="en-US" w:val="ja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MS ゴシック" w:cs="MS ゴシック" w:eastAsia="MS ゴシック" w:hAnsi="MS ゴシック"/>
      <w:sz w:val="17"/>
      <w:szCs w:val="17"/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qFormat/>
    <w:pPr>
      <w:spacing w:after="0" w:before="0" w:line="240" w:lineRule="auto"/>
      <w:ind w:left="142" w:right="142"/>
      <w:pBdr>
        <w:top w:color="CCCCCC" w:space="4" w:sz="4" w:val="single"/>
        <w:left w:color="CCCCCC" w:space="4" w:sz="4" w:val="single"/>
        <w:bottom w:color="CCCCCC" w:space="4" w:sz="4" w:val="single"/>
        <w:right w:color="CCCCCC" w:space="4" w:sz="4" w:val="single"/>
      </w:pBdr>
      <w:shd w:fill="F7F7F5" w:val="clear"/>
    </w:pPr>
    <w:rPr>
      <w:rFonts w:ascii="MS ゴシック" w:cs="MS ゴシック" w:eastAsia="MS ゴシック" w:hAnsi="MS ゴシック"/>
      <w:sz w:val="16"/>
      <w:szCs w:val="16"/>
    </w:r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游ゴシック"/>
        <a:ea typeface="游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游ゴシック"/>
        <a:ea typeface="游ゴシック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2026-08-06T17:33:10Z</dcterms:created>
  <dcterms:modified xsi:type="dcterms:W3CDTF">2026-08-06T17:33:10Z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